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6002D" w14:textId="77777777" w:rsidR="009F39F2" w:rsidRPr="00A43481" w:rsidRDefault="009F39F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0"/>
          <w:szCs w:val="22"/>
        </w:rPr>
      </w:pPr>
      <w:bookmarkStart w:id="0" w:name="_GoBack"/>
      <w:bookmarkEnd w:id="0"/>
      <w:r w:rsidRPr="00A43481">
        <w:rPr>
          <w:rFonts w:ascii="Arial" w:hAnsi="Arial" w:cs="Arial"/>
          <w:sz w:val="22"/>
        </w:rPr>
        <w:t>Traditionally, the bushfire season in Queensland commences in the north of the State in August and concludes in December of each year, dependent on seasonal conditions. A number of factors can influence the length and severity of the bushfire season including the timing and nature of the previous wet season and the current climate outlook.</w:t>
      </w:r>
    </w:p>
    <w:p w14:paraId="58518022" w14:textId="77777777" w:rsidR="00B71273" w:rsidRDefault="00B7127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201</w:t>
      </w:r>
      <w:r w:rsidR="00AE7F34">
        <w:rPr>
          <w:rFonts w:ascii="Arial" w:hAnsi="Arial" w:cs="Arial"/>
          <w:bCs/>
          <w:spacing w:val="-3"/>
          <w:sz w:val="22"/>
          <w:szCs w:val="22"/>
        </w:rPr>
        <w:t>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bushfire season officially commenced on 1 August 201</w:t>
      </w:r>
      <w:r w:rsidR="00AE7F34">
        <w:rPr>
          <w:rFonts w:ascii="Arial" w:hAnsi="Arial" w:cs="Arial"/>
          <w:bCs/>
          <w:spacing w:val="-3"/>
          <w:sz w:val="22"/>
          <w:szCs w:val="22"/>
        </w:rPr>
        <w:t>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Overall, it is anticipated that </w:t>
      </w:r>
      <w:r w:rsidR="00AE7F34">
        <w:rPr>
          <w:rFonts w:ascii="Arial" w:hAnsi="Arial" w:cs="Arial"/>
          <w:bCs/>
          <w:spacing w:val="-3"/>
          <w:sz w:val="22"/>
          <w:szCs w:val="22"/>
        </w:rPr>
        <w:t>Queensland will experience above average bushfire conditions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49AD849F" w14:textId="77777777" w:rsidR="00B71273" w:rsidRPr="00B71273" w:rsidRDefault="00B7127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prepare for the bushfire season, Operation Cool Burn</w:t>
      </w:r>
      <w:r w:rsidR="00D41E9C">
        <w:rPr>
          <w:rFonts w:ascii="Arial" w:hAnsi="Arial" w:cs="Arial"/>
          <w:bCs/>
          <w:spacing w:val="-3"/>
          <w:sz w:val="22"/>
          <w:szCs w:val="22"/>
        </w:rPr>
        <w:t>, which runs from April to August each year,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focusses on mitigation activities to reduce bushfire risks and their potential impact, enhances engagement with government agencies</w:t>
      </w:r>
      <w:r w:rsidR="00076CA9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local councils and other stakeholders across the state, and promotes community education to </w:t>
      </w:r>
      <w:r w:rsidR="00076CA9">
        <w:rPr>
          <w:rFonts w:ascii="Arial" w:hAnsi="Arial" w:cs="Arial"/>
          <w:bCs/>
          <w:spacing w:val="-3"/>
          <w:sz w:val="22"/>
          <w:szCs w:val="22"/>
        </w:rPr>
        <w:t>prepare households for the season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0C5B3A9" w14:textId="77777777" w:rsidR="00AA7EF4" w:rsidRPr="00A43481" w:rsidRDefault="00B3380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43481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6589B" w:rsidRPr="00A43481">
        <w:rPr>
          <w:rFonts w:ascii="Arial" w:hAnsi="Arial" w:cs="Arial"/>
          <w:sz w:val="22"/>
          <w:szCs w:val="22"/>
          <w:u w:val="single"/>
        </w:rPr>
        <w:t>noted</w:t>
      </w:r>
      <w:r w:rsidR="00AA7EF4" w:rsidRPr="00A43481">
        <w:rPr>
          <w:rFonts w:ascii="Arial" w:hAnsi="Arial" w:cs="Arial"/>
          <w:sz w:val="22"/>
          <w:szCs w:val="22"/>
        </w:rPr>
        <w:t xml:space="preserve"> the 201</w:t>
      </w:r>
      <w:r w:rsidR="00AE7F34" w:rsidRPr="00A43481">
        <w:rPr>
          <w:rFonts w:ascii="Arial" w:hAnsi="Arial" w:cs="Arial"/>
          <w:sz w:val="22"/>
          <w:szCs w:val="22"/>
        </w:rPr>
        <w:t>9</w:t>
      </w:r>
      <w:r w:rsidR="00AA7EF4" w:rsidRPr="00A43481">
        <w:rPr>
          <w:rFonts w:ascii="Arial" w:hAnsi="Arial" w:cs="Arial"/>
          <w:sz w:val="22"/>
          <w:szCs w:val="22"/>
        </w:rPr>
        <w:t xml:space="preserve"> bushfire season </w:t>
      </w:r>
      <w:r w:rsidR="009F39F2" w:rsidRPr="00A43481">
        <w:rPr>
          <w:rFonts w:ascii="Arial" w:hAnsi="Arial" w:cs="Arial"/>
          <w:sz w:val="22"/>
          <w:szCs w:val="22"/>
        </w:rPr>
        <w:t>update and preparation and mitigation activities</w:t>
      </w:r>
      <w:r w:rsidR="00D41E9C" w:rsidRPr="00A43481">
        <w:rPr>
          <w:rFonts w:ascii="Arial" w:hAnsi="Arial" w:cs="Arial"/>
          <w:sz w:val="22"/>
          <w:szCs w:val="22"/>
        </w:rPr>
        <w:t>.</w:t>
      </w:r>
      <w:r w:rsidR="00AA7EF4" w:rsidRPr="00A43481">
        <w:rPr>
          <w:rFonts w:ascii="Arial" w:hAnsi="Arial" w:cs="Arial"/>
          <w:sz w:val="22"/>
          <w:szCs w:val="22"/>
        </w:rPr>
        <w:t xml:space="preserve"> </w:t>
      </w:r>
    </w:p>
    <w:p w14:paraId="5B8A2373" w14:textId="77777777" w:rsidR="00D6589B" w:rsidRPr="00A43481" w:rsidRDefault="00D6589B" w:rsidP="00305D39">
      <w:pPr>
        <w:keepNext/>
        <w:numPr>
          <w:ilvl w:val="0"/>
          <w:numId w:val="1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43481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D7ED070" w14:textId="77777777" w:rsidR="00AA7EF4" w:rsidRPr="00A43481" w:rsidRDefault="00954DB9" w:rsidP="00954DB9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A43481">
        <w:rPr>
          <w:rFonts w:ascii="Arial" w:hAnsi="Arial" w:cs="Arial"/>
          <w:sz w:val="22"/>
          <w:szCs w:val="22"/>
        </w:rPr>
        <w:t>Nil.</w:t>
      </w:r>
    </w:p>
    <w:sectPr w:rsidR="00AA7EF4" w:rsidRPr="00A43481" w:rsidSect="004B59C6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D25E0" w14:textId="77777777" w:rsidR="00FA350C" w:rsidRDefault="00FA350C" w:rsidP="00D6589B">
      <w:r>
        <w:separator/>
      </w:r>
    </w:p>
  </w:endnote>
  <w:endnote w:type="continuationSeparator" w:id="0">
    <w:p w14:paraId="2C907911" w14:textId="77777777" w:rsidR="00FA350C" w:rsidRDefault="00FA350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B328" w14:textId="77777777" w:rsidR="00FA350C" w:rsidRDefault="00FA350C" w:rsidP="00D6589B">
      <w:r>
        <w:separator/>
      </w:r>
    </w:p>
  </w:footnote>
  <w:footnote w:type="continuationSeparator" w:id="0">
    <w:p w14:paraId="65BA04D3" w14:textId="77777777" w:rsidR="00FA350C" w:rsidRDefault="00FA350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C90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8574A2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7C3F694" w14:textId="77777777" w:rsidR="00937A4A" w:rsidRPr="00937A4A" w:rsidRDefault="00B3380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– </w:t>
    </w:r>
    <w:r w:rsidR="00E25E65">
      <w:rPr>
        <w:rFonts w:ascii="Arial" w:hAnsi="Arial" w:cs="Arial"/>
        <w:b/>
        <w:color w:val="auto"/>
        <w:sz w:val="22"/>
        <w:szCs w:val="22"/>
        <w:lang w:eastAsia="en-US"/>
      </w:rPr>
      <w:t>September 201</w:t>
    </w:r>
    <w:r w:rsidR="00AE7F34">
      <w:rPr>
        <w:rFonts w:ascii="Arial" w:hAnsi="Arial" w:cs="Arial"/>
        <w:b/>
        <w:color w:val="auto"/>
        <w:sz w:val="22"/>
        <w:szCs w:val="22"/>
        <w:lang w:eastAsia="en-US"/>
      </w:rPr>
      <w:t>9</w:t>
    </w:r>
  </w:p>
  <w:p w14:paraId="33D7921D" w14:textId="77777777" w:rsidR="00CB1501" w:rsidRDefault="00E25E6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201</w:t>
    </w:r>
    <w:r w:rsidR="00AE7F34">
      <w:rPr>
        <w:rFonts w:ascii="Arial" w:hAnsi="Arial" w:cs="Arial"/>
        <w:b/>
        <w:sz w:val="22"/>
        <w:szCs w:val="22"/>
        <w:u w:val="single"/>
      </w:rPr>
      <w:t>9</w:t>
    </w:r>
    <w:r>
      <w:rPr>
        <w:rFonts w:ascii="Arial" w:hAnsi="Arial" w:cs="Arial"/>
        <w:b/>
        <w:sz w:val="22"/>
        <w:szCs w:val="22"/>
        <w:u w:val="single"/>
      </w:rPr>
      <w:t xml:space="preserve"> Bushfire Season </w:t>
    </w:r>
    <w:r w:rsidR="00AE7F34">
      <w:rPr>
        <w:rFonts w:ascii="Arial" w:hAnsi="Arial" w:cs="Arial"/>
        <w:b/>
        <w:sz w:val="22"/>
        <w:szCs w:val="22"/>
        <w:u w:val="single"/>
      </w:rPr>
      <w:t>Preparedness</w:t>
    </w:r>
  </w:p>
  <w:p w14:paraId="700D303C" w14:textId="77777777" w:rsidR="007E5400" w:rsidRDefault="007E540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Fire and Emergency Services </w:t>
    </w:r>
  </w:p>
  <w:p w14:paraId="4500557F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049"/>
    <w:rsid w:val="00030E05"/>
    <w:rsid w:val="00076CA9"/>
    <w:rsid w:val="00080F8F"/>
    <w:rsid w:val="0010384C"/>
    <w:rsid w:val="0011621F"/>
    <w:rsid w:val="00152095"/>
    <w:rsid w:val="00155F56"/>
    <w:rsid w:val="00174117"/>
    <w:rsid w:val="00280DCA"/>
    <w:rsid w:val="00303F94"/>
    <w:rsid w:val="00305D39"/>
    <w:rsid w:val="00324427"/>
    <w:rsid w:val="0034156D"/>
    <w:rsid w:val="003A3BDD"/>
    <w:rsid w:val="0043543B"/>
    <w:rsid w:val="004409A9"/>
    <w:rsid w:val="004473C1"/>
    <w:rsid w:val="004B59C6"/>
    <w:rsid w:val="004F64C8"/>
    <w:rsid w:val="00501C66"/>
    <w:rsid w:val="00514D57"/>
    <w:rsid w:val="00550873"/>
    <w:rsid w:val="005614C5"/>
    <w:rsid w:val="005824D7"/>
    <w:rsid w:val="007264AC"/>
    <w:rsid w:val="007265D0"/>
    <w:rsid w:val="00732E22"/>
    <w:rsid w:val="00741C20"/>
    <w:rsid w:val="007E5400"/>
    <w:rsid w:val="007F44F4"/>
    <w:rsid w:val="00866CB9"/>
    <w:rsid w:val="008D3C6C"/>
    <w:rsid w:val="00904077"/>
    <w:rsid w:val="00937A4A"/>
    <w:rsid w:val="00954DB9"/>
    <w:rsid w:val="009F39F2"/>
    <w:rsid w:val="00A40049"/>
    <w:rsid w:val="00A43481"/>
    <w:rsid w:val="00AA7387"/>
    <w:rsid w:val="00AA7EF4"/>
    <w:rsid w:val="00AE7F34"/>
    <w:rsid w:val="00B33803"/>
    <w:rsid w:val="00B71273"/>
    <w:rsid w:val="00B80F80"/>
    <w:rsid w:val="00B95A06"/>
    <w:rsid w:val="00C44D79"/>
    <w:rsid w:val="00C75E67"/>
    <w:rsid w:val="00CB1501"/>
    <w:rsid w:val="00CC3621"/>
    <w:rsid w:val="00CD2381"/>
    <w:rsid w:val="00CD7A50"/>
    <w:rsid w:val="00CF0D8A"/>
    <w:rsid w:val="00D41E9C"/>
    <w:rsid w:val="00D56692"/>
    <w:rsid w:val="00D6589B"/>
    <w:rsid w:val="00E25E65"/>
    <w:rsid w:val="00EB61AF"/>
    <w:rsid w:val="00EC68CB"/>
    <w:rsid w:val="00F20168"/>
    <w:rsid w:val="00F24A8A"/>
    <w:rsid w:val="00F45B99"/>
    <w:rsid w:val="00F94D48"/>
    <w:rsid w:val="00FA350C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7D03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7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EF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A7EF4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E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7EF4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EAA38-38F9-4BF7-83BB-35356C1EB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44E0B-1CF1-4AEA-BA0A-A0F959B06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2A67B-1E82-4D1C-B682-BFFFBEAD2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834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979</CharactersWithSpaces>
  <SharedDoc>false</SharedDoc>
  <HyperlinkBase>https://www.cabinet.qld.gov.au/documents/2019/Sep/Bfire/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4</cp:revision>
  <dcterms:created xsi:type="dcterms:W3CDTF">2019-10-11T05:49:00Z</dcterms:created>
  <dcterms:modified xsi:type="dcterms:W3CDTF">2019-12-11T09:22:00Z</dcterms:modified>
  <cp:category>Disaster_Management,Bushfire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0x01010007AF15524DDEEB45A1305D8E6E9A2FBB</vt:lpwstr>
  </property>
</Properties>
</file>